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E78F85B" w:rsidP="4E78F85B" w:rsidRDefault="4E78F85B" w14:paraId="5BE900DE" w14:textId="6DDC4872">
      <w:pPr>
        <w:pStyle w:val="Standard"/>
        <w:suppressLineNumbers w:val="0"/>
        <w:bidi w:val="0"/>
        <w:spacing w:before="0" w:beforeAutospacing="off" w:after="0" w:afterAutospacing="off" w:line="259" w:lineRule="auto"/>
        <w:ind w:left="0" w:right="0"/>
        <w:jc w:val="left"/>
      </w:pPr>
      <w:r w:rsidRPr="4E78F85B" w:rsidR="4E78F85B">
        <w:rPr>
          <w:rFonts w:cs="Calibri" w:cstheme="minorAscii"/>
        </w:rPr>
        <w:t>Messe-Team</w:t>
      </w:r>
    </w:p>
    <w:p w:rsidR="4E78F85B" w:rsidP="4E78F85B" w:rsidRDefault="4E78F85B" w14:paraId="00C4F3F6" w14:textId="7A6A2979">
      <w:pPr>
        <w:pStyle w:val="Standard"/>
        <w:suppressLineNumbers w:val="0"/>
        <w:bidi w:val="0"/>
        <w:spacing w:before="0" w:beforeAutospacing="off" w:after="0" w:afterAutospacing="off" w:line="259" w:lineRule="auto"/>
        <w:ind w:left="0" w:right="0"/>
        <w:jc w:val="left"/>
        <w:rPr>
          <w:rFonts w:cs="Calibri" w:cstheme="minorAscii"/>
        </w:rPr>
      </w:pPr>
      <w:r w:rsidRPr="4E78F85B" w:rsidR="4E78F85B">
        <w:rPr>
          <w:rFonts w:cs="Calibri" w:cstheme="minorAscii"/>
        </w:rPr>
        <w:t>Anja Gregersen</w:t>
      </w:r>
    </w:p>
    <w:p xmlns:wp14="http://schemas.microsoft.com/office/word/2010/wordml" w:rsidRPr="00C56919" w:rsidR="00143852" w:rsidP="00143852" w:rsidRDefault="00143852" w14:paraId="672A6659" wp14:textId="77777777">
      <w:pPr>
        <w:spacing w:after="0"/>
      </w:pPr>
    </w:p>
    <w:p w:rsidR="4E78F85B" w:rsidP="4E78F85B" w:rsidRDefault="4E78F85B" w14:paraId="66685845" w14:textId="4ED19AD3">
      <w:pPr>
        <w:pStyle w:val="Standard"/>
        <w:suppressLineNumbers w:val="0"/>
        <w:bidi w:val="0"/>
        <w:spacing w:before="0" w:beforeAutospacing="off" w:after="160" w:afterAutospacing="off" w:line="259" w:lineRule="auto"/>
        <w:ind w:left="0" w:right="0"/>
        <w:jc w:val="left"/>
      </w:pPr>
      <w:r w:rsidRPr="4E78F85B" w:rsidR="4E78F85B">
        <w:rPr>
          <w:b w:val="1"/>
          <w:bCs w:val="1"/>
          <w:u w:val="single"/>
        </w:rPr>
        <w:t>Gyros-Suppe</w:t>
      </w:r>
    </w:p>
    <w:p xmlns:wp14="http://schemas.microsoft.com/office/word/2010/wordml" w:rsidR="00143852" w:rsidP="00143852" w:rsidRDefault="00143852" w14:paraId="53414E5D" wp14:textId="0F8EA000">
      <w:r w:rsidRPr="4E78F85B" w:rsidR="4E78F85B">
        <w:rPr>
          <w:i w:val="1"/>
          <w:iCs w:val="1"/>
        </w:rPr>
        <w:t>Meine/unsere Suppe kommt aus</w:t>
      </w:r>
      <w:r w:rsidR="4E78F85B">
        <w:rPr/>
        <w:t xml:space="preserve">: </w:t>
      </w:r>
    </w:p>
    <w:p xmlns:wp14="http://schemas.microsoft.com/office/word/2010/wordml" w:rsidR="00143852" w:rsidP="4E78F85B" w:rsidRDefault="00143852" w14:paraId="0A37501D" wp14:textId="2B8EFE52">
      <w:pPr>
        <w:rPr>
          <w:i w:val="1"/>
          <w:iCs w:val="1"/>
        </w:rPr>
      </w:pPr>
      <w:r w:rsidRPr="4E78F85B" w:rsidR="4E78F85B">
        <w:rPr>
          <w:i w:val="1"/>
          <w:iCs w:val="1"/>
        </w:rPr>
        <w:t>Was ist das Besondere an dieser Suppe? Was verbinden Sie mit dieser Suppe?</w:t>
      </w:r>
    </w:p>
    <w:p xmlns:wp14="http://schemas.microsoft.com/office/word/2010/wordml" w:rsidRPr="00C56919" w:rsidR="00143852" w:rsidP="4E78F85B" w:rsidRDefault="00143852" w14:paraId="55DF253E" wp14:textId="53E5CCF5">
      <w:pPr>
        <w:rPr>
          <w:b w:val="1"/>
          <w:bCs w:val="1"/>
        </w:rPr>
      </w:pPr>
      <w:r w:rsidRPr="0DC5FFF4" w:rsidR="0DC5FFF4">
        <w:rPr>
          <w:b w:val="1"/>
          <w:bCs w:val="1"/>
        </w:rPr>
        <w:t xml:space="preserve">Zutaten (für 8 Personen): </w:t>
      </w:r>
    </w:p>
    <w:p w:rsidR="0DC5FFF4" w:rsidP="0DC5FFF4" w:rsidRDefault="0DC5FFF4" w14:paraId="57A26E63" w14:textId="7A030018">
      <w:pPr>
        <w:pStyle w:val="Standard"/>
        <w:suppressLineNumbers w:val="0"/>
        <w:bidi w:val="0"/>
        <w:spacing w:before="0" w:beforeAutospacing="off" w:after="0" w:afterAutospacing="off" w:line="276" w:lineRule="auto"/>
        <w:ind w:left="0" w:right="0"/>
        <w:jc w:val="left"/>
      </w:pPr>
      <w:r w:rsidR="0DC5FFF4">
        <w:rPr/>
        <w:t>1 kg Gyros</w:t>
      </w:r>
    </w:p>
    <w:p w:rsidR="0DC5FFF4" w:rsidP="0DC5FFF4" w:rsidRDefault="0DC5FFF4" w14:paraId="79D95663" w14:textId="3E40CC37">
      <w:pPr>
        <w:pStyle w:val="Standard"/>
        <w:suppressLineNumbers w:val="0"/>
        <w:bidi w:val="0"/>
        <w:spacing w:before="0" w:beforeAutospacing="off" w:after="0" w:afterAutospacing="off" w:line="276" w:lineRule="auto"/>
        <w:ind w:left="0" w:right="0"/>
        <w:jc w:val="left"/>
      </w:pPr>
      <w:r w:rsidR="0DC5FFF4">
        <w:rPr/>
        <w:t>2 Becher Sahne</w:t>
      </w:r>
    </w:p>
    <w:p w:rsidR="0DC5FFF4" w:rsidP="0DC5FFF4" w:rsidRDefault="0DC5FFF4" w14:paraId="7685498A" w14:textId="18F27D70">
      <w:pPr>
        <w:pStyle w:val="Standard"/>
        <w:suppressLineNumbers w:val="0"/>
        <w:bidi w:val="0"/>
        <w:spacing w:before="0" w:beforeAutospacing="off" w:after="0" w:afterAutospacing="off" w:line="276" w:lineRule="auto"/>
        <w:ind w:left="0" w:right="0"/>
        <w:jc w:val="left"/>
      </w:pPr>
      <w:r w:rsidRPr="0DC5FFF4" w:rsidR="0DC5FFF4">
        <w:rPr>
          <w:sz w:val="12"/>
          <w:szCs w:val="12"/>
        </w:rPr>
        <w:t xml:space="preserve"> </w:t>
      </w:r>
    </w:p>
    <w:p w:rsidR="0DC5FFF4" w:rsidP="0DC5FFF4" w:rsidRDefault="0DC5FFF4" w14:paraId="759BFAA4" w14:textId="5C0F1388">
      <w:pPr>
        <w:pStyle w:val="Standard"/>
        <w:suppressLineNumbers w:val="0"/>
        <w:bidi w:val="0"/>
        <w:spacing w:before="0" w:beforeAutospacing="off" w:after="0" w:afterAutospacing="off" w:line="276" w:lineRule="auto"/>
        <w:ind w:left="0" w:right="0"/>
        <w:jc w:val="left"/>
      </w:pPr>
      <w:r w:rsidR="0DC5FFF4">
        <w:rPr/>
        <w:t>500 g  Zwiebeln</w:t>
      </w:r>
    </w:p>
    <w:p w:rsidR="0DC5FFF4" w:rsidP="0DC5FFF4" w:rsidRDefault="0DC5FFF4" w14:paraId="00BF727E" w14:textId="39A86412">
      <w:pPr>
        <w:pStyle w:val="Standard"/>
        <w:suppressLineNumbers w:val="0"/>
        <w:bidi w:val="0"/>
        <w:spacing w:before="0" w:beforeAutospacing="off" w:after="0" w:afterAutospacing="off" w:line="276" w:lineRule="auto"/>
        <w:ind w:left="0" w:right="0"/>
        <w:jc w:val="left"/>
      </w:pPr>
      <w:r w:rsidR="0DC5FFF4">
        <w:rPr/>
        <w:t>2 Zehen Knoblauch</w:t>
      </w:r>
    </w:p>
    <w:p w:rsidR="0DC5FFF4" w:rsidP="0DC5FFF4" w:rsidRDefault="0DC5FFF4" w14:paraId="0C4993AE" w14:textId="2A22E2AB">
      <w:pPr>
        <w:pStyle w:val="Standard"/>
        <w:suppressLineNumbers w:val="0"/>
        <w:bidi w:val="0"/>
        <w:spacing w:before="0" w:beforeAutospacing="off" w:after="0" w:afterAutospacing="off" w:line="276" w:lineRule="auto"/>
        <w:ind w:left="0" w:right="0"/>
        <w:jc w:val="left"/>
      </w:pPr>
      <w:r w:rsidR="0DC5FFF4">
        <w:rPr/>
        <w:t>40 g Butter</w:t>
      </w:r>
    </w:p>
    <w:p w:rsidR="0DC5FFF4" w:rsidP="0DC5FFF4" w:rsidRDefault="0DC5FFF4" w14:paraId="4EFC4C7A" w14:textId="260C63FE">
      <w:pPr>
        <w:pStyle w:val="Standard"/>
        <w:suppressLineNumbers w:val="0"/>
        <w:bidi w:val="0"/>
        <w:spacing w:before="0" w:beforeAutospacing="off" w:after="0" w:afterAutospacing="off" w:line="276" w:lineRule="auto"/>
        <w:ind w:left="0" w:right="0"/>
        <w:jc w:val="left"/>
      </w:pPr>
      <w:r w:rsidR="0DC5FFF4">
        <w:rPr/>
        <w:t>Ca. 20 g Mehl</w:t>
      </w:r>
    </w:p>
    <w:p w:rsidR="0DC5FFF4" w:rsidP="0DC5FFF4" w:rsidRDefault="0DC5FFF4" w14:paraId="1E6CE2B2" w14:textId="79A71D28">
      <w:pPr>
        <w:pStyle w:val="Standard"/>
        <w:suppressLineNumbers w:val="0"/>
        <w:bidi w:val="0"/>
        <w:spacing w:before="0" w:beforeAutospacing="off" w:after="0" w:afterAutospacing="off" w:line="276" w:lineRule="auto"/>
        <w:ind w:left="0" w:right="0"/>
        <w:jc w:val="left"/>
      </w:pPr>
      <w:r w:rsidR="0DC5FFF4">
        <w:rPr/>
        <w:t>1 Liter Fleischbrühe</w:t>
      </w:r>
    </w:p>
    <w:p w:rsidR="0DC5FFF4" w:rsidP="0DC5FFF4" w:rsidRDefault="0DC5FFF4" w14:paraId="27037603" w14:textId="5102BD56">
      <w:pPr>
        <w:pStyle w:val="Standard"/>
        <w:suppressLineNumbers w:val="0"/>
        <w:bidi w:val="0"/>
        <w:spacing w:before="0" w:beforeAutospacing="off" w:after="0" w:afterAutospacing="off" w:line="240" w:lineRule="auto"/>
        <w:ind w:left="0" w:right="0"/>
        <w:jc w:val="left"/>
        <w:rPr>
          <w:color w:val="auto"/>
        </w:rPr>
      </w:pPr>
      <w:r w:rsidRPr="0DC5FFF4" w:rsidR="0DC5FFF4">
        <w:rPr>
          <w:color w:val="auto"/>
        </w:rPr>
        <w:t>1 / 4 Liter alkoholfreier Weißwein</w:t>
      </w:r>
    </w:p>
    <w:p w:rsidR="0DC5FFF4" w:rsidP="0DC5FFF4" w:rsidRDefault="0DC5FFF4" w14:paraId="4BA78B47" w14:textId="2373612A">
      <w:pPr>
        <w:pStyle w:val="Standard"/>
        <w:suppressLineNumbers w:val="0"/>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color w:val="auto"/>
        </w:rPr>
      </w:pPr>
      <w:r w:rsidRPr="0DC5FFF4" w:rsidR="0DC5FFF4">
        <w:rPr>
          <w:rFonts w:ascii="Calibri" w:hAnsi="Calibri" w:eastAsia="Calibri" w:cs="Calibri" w:asciiTheme="minorAscii" w:hAnsiTheme="minorAscii" w:eastAsiaTheme="minorAscii" w:cstheme="minorAscii"/>
          <w:color w:val="auto"/>
        </w:rPr>
        <w:t>Salz, Pfeffer (alternativ: 1 Tüte Zwiebelsuppe)</w:t>
      </w:r>
    </w:p>
    <w:p w:rsidR="0DC5FFF4" w:rsidP="0DC5FFF4" w:rsidRDefault="0DC5FFF4" w14:paraId="16A48EFC" w14:textId="768AB675">
      <w:pPr>
        <w:pStyle w:val="Standard"/>
        <w:suppressLineNumbers w:val="0"/>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color w:val="auto"/>
        </w:rPr>
      </w:pPr>
      <w:r w:rsidRPr="0DC5FFF4" w:rsidR="0DC5FFF4">
        <w:rPr>
          <w:rFonts w:ascii="Calibri" w:hAnsi="Calibri" w:eastAsia="Calibri" w:cs="Calibri" w:asciiTheme="minorAscii" w:hAnsiTheme="minorAscii" w:eastAsiaTheme="minorAscii" w:cstheme="minorAscii"/>
          <w:color w:val="auto"/>
          <w:sz w:val="12"/>
          <w:szCs w:val="12"/>
        </w:rPr>
        <w:t xml:space="preserve"> </w:t>
      </w:r>
    </w:p>
    <w:p w:rsidR="0DC5FFF4" w:rsidP="0DC5FFF4" w:rsidRDefault="0DC5FFF4" w14:paraId="1081FBE3" w14:textId="647BD204">
      <w:pPr>
        <w:pStyle w:val="Standard"/>
        <w:suppressLineNumbers w:val="0"/>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color w:val="auto"/>
        </w:rPr>
      </w:pPr>
      <w:r w:rsidRPr="0DC5FFF4" w:rsidR="0DC5FFF4">
        <w:rPr>
          <w:rFonts w:ascii="Calibri" w:hAnsi="Calibri" w:eastAsia="Calibri" w:cs="Calibri" w:asciiTheme="minorAscii" w:hAnsiTheme="minorAscii" w:eastAsiaTheme="minorAscii" w:cstheme="minorAscii"/>
          <w:color w:val="auto"/>
        </w:rPr>
        <w:t>1 Glas Paprika</w:t>
      </w:r>
    </w:p>
    <w:p w:rsidR="0DC5FFF4" w:rsidP="0DC5FFF4" w:rsidRDefault="0DC5FFF4" w14:paraId="16D88C00" w14:textId="6BA0EB21">
      <w:pPr>
        <w:pStyle w:val="Standard"/>
        <w:suppressLineNumbers w:val="0"/>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color w:val="auto"/>
        </w:rPr>
      </w:pPr>
      <w:r w:rsidRPr="0DC5FFF4" w:rsidR="0DC5FFF4">
        <w:rPr>
          <w:rFonts w:ascii="Calibri" w:hAnsi="Calibri" w:eastAsia="Calibri" w:cs="Calibri" w:asciiTheme="minorAscii" w:hAnsiTheme="minorAscii" w:eastAsiaTheme="minorAscii" w:cstheme="minorAscii"/>
          <w:color w:val="auto"/>
        </w:rPr>
        <w:t>1 Flasche ungarische Paprikasoße</w:t>
      </w:r>
    </w:p>
    <w:p w:rsidR="0DC5FFF4" w:rsidP="0DC5FFF4" w:rsidRDefault="0DC5FFF4" w14:paraId="04542E95" w14:textId="00B92430">
      <w:pPr>
        <w:pStyle w:val="Standard"/>
        <w:suppressLineNumbers w:val="0"/>
        <w:bidi w:val="0"/>
        <w:spacing w:before="0" w:beforeAutospacing="off" w:after="0" w:afterAutospacing="off" w:line="276" w:lineRule="auto"/>
        <w:ind w:left="0" w:right="0"/>
        <w:jc w:val="left"/>
        <w:rPr>
          <w:rFonts w:ascii="Calibri" w:hAnsi="Calibri" w:eastAsia="Calibri" w:cs="Calibri" w:asciiTheme="minorAscii" w:hAnsiTheme="minorAscii" w:eastAsiaTheme="minorAscii" w:cstheme="minorAscii"/>
          <w:color w:val="auto"/>
        </w:rPr>
      </w:pPr>
      <w:r w:rsidRPr="0DC5FFF4" w:rsidR="0DC5FFF4">
        <w:rPr>
          <w:rFonts w:ascii="Calibri" w:hAnsi="Calibri" w:eastAsia="Calibri" w:cs="Calibri" w:asciiTheme="minorAscii" w:hAnsiTheme="minorAscii" w:eastAsiaTheme="minorAscii" w:cstheme="minorAscii"/>
          <w:color w:val="auto"/>
        </w:rPr>
        <w:t>1 / 2 Flasche Chilisoße</w:t>
      </w:r>
    </w:p>
    <w:p w:rsidR="12EA9B5B" w:rsidP="12EA9B5B" w:rsidRDefault="12EA9B5B" w14:paraId="1332A825" w14:textId="09C956FE">
      <w:pPr>
        <w:pStyle w:val="Standard"/>
        <w:suppressLineNumbers w:val="0"/>
        <w:bidi w:val="0"/>
        <w:spacing w:before="0" w:beforeAutospacing="off" w:after="160" w:afterAutospacing="off" w:line="259" w:lineRule="auto"/>
        <w:ind w:left="0" w:right="0"/>
        <w:jc w:val="left"/>
      </w:pPr>
    </w:p>
    <w:p xmlns:wp14="http://schemas.microsoft.com/office/word/2010/wordml" w:rsidR="00143852" w:rsidP="00143852" w:rsidRDefault="00143852" w14:paraId="5B2BF971" wp14:textId="78E97EB7">
      <w:r w:rsidRPr="4E78F85B" w:rsidR="4E78F85B">
        <w:rPr>
          <w:i w:val="1"/>
          <w:iCs w:val="1"/>
        </w:rPr>
        <w:t>Wo erhältlich:</w:t>
      </w:r>
      <w:r w:rsidR="4E78F85B">
        <w:rPr/>
        <w:t xml:space="preserve"> Supermarkt </w:t>
      </w:r>
    </w:p>
    <w:p xmlns:wp14="http://schemas.microsoft.com/office/word/2010/wordml" w:rsidR="00143852" w:rsidP="00143852" w:rsidRDefault="00143852" w14:paraId="09CED0F8" wp14:textId="77777777">
      <w:pPr>
        <w:rPr>
          <w:b/>
        </w:rPr>
      </w:pPr>
      <w:r w:rsidRPr="4E78F85B" w:rsidR="4E78F85B">
        <w:rPr>
          <w:b w:val="1"/>
          <w:bCs w:val="1"/>
        </w:rPr>
        <w:t xml:space="preserve">Zubereitung: </w:t>
      </w:r>
    </w:p>
    <w:p w:rsidR="4E78F85B" w:rsidP="4E78F85B" w:rsidRDefault="4E78F85B" w14:paraId="6FDF6E50" w14:textId="14DE711E">
      <w:pPr>
        <w:pStyle w:val="Standard"/>
        <w:suppressLineNumbers w:val="0"/>
        <w:bidi w:val="0"/>
        <w:spacing w:before="0" w:beforeAutospacing="off" w:after="160" w:afterAutospacing="off" w:line="259" w:lineRule="auto"/>
        <w:ind w:left="0" w:right="0"/>
        <w:jc w:val="left"/>
      </w:pPr>
      <w:r w:rsidR="0DC5FFF4">
        <w:rPr/>
        <w:t>Zu Beginn das Gyros anbraten und 2 Becher Sahne darübergeben. Das Ganze am besten über Nacht ziehen lassen. Dann die Zwiebeln in Ringe schneiden und  den Knoblauch fein würfeln. Beides in der Butter hell rösten. Mit dem Mehl bestäuben und unter Rühren 5 Minuten anschwitzen. Mit der Fleischbrühe und dem Wein auffüllen. Mit Salz und Pfeffer abschmecken und zu dem fleisch geben. (Alternativ 1 Tüte Zwiebelsuppe fertig machen und zu dem Fleisch geben.) Anschließend 1 / 2 Glas Paprika, 1 /2 Flasche ungarische Paprikasauce und 1 / 4 Flasche Chilisauce dazugeben und alles zusammen ca .2 Stunden köcheln lassen.</w:t>
      </w:r>
    </w:p>
    <w:p xmlns:wp14="http://schemas.microsoft.com/office/word/2010/wordml" w:rsidR="00B14918" w:rsidRDefault="00B14918" w14:paraId="5DAB6C7B" wp14:textId="77777777"/>
    <w:sectPr w:rsidR="00B14918">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52"/>
    <w:rsid w:val="00143852"/>
    <w:rsid w:val="00B14918"/>
    <w:rsid w:val="00E80FC2"/>
    <w:rsid w:val="0DC5FFF4"/>
    <w:rsid w:val="12EA9B5B"/>
    <w:rsid w:val="4E78F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8F7"/>
  <w15:chartTrackingRefBased/>
  <w15:docId w15:val="{3C47F263-1377-4F92-8938-40AAAAEBC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143852"/>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4</revision>
  <dcterms:created xsi:type="dcterms:W3CDTF">2024-01-29T07:02:00.0000000Z</dcterms:created>
  <dcterms:modified xsi:type="dcterms:W3CDTF">2024-03-07T07:30:17.0777619Z</dcterms:modified>
</coreProperties>
</file>