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1CC8C928" w:rsidP="1CC8C928" w:rsidRDefault="1CC8C928" w14:paraId="3520CDBA" w14:textId="71A3E519">
      <w:pPr>
        <w:pStyle w:val="Standard"/>
        <w:suppressLineNumbers w:val="0"/>
        <w:bidi w:val="0"/>
        <w:spacing w:before="0" w:beforeAutospacing="off" w:after="0" w:afterAutospacing="off" w:line="259" w:lineRule="auto"/>
        <w:ind w:left="0" w:right="0"/>
        <w:jc w:val="left"/>
      </w:pPr>
      <w:r w:rsidR="1CC8C928">
        <w:rPr/>
        <w:t>Anneke Fischer</w:t>
      </w:r>
    </w:p>
    <w:p w:rsidR="1CC8C928" w:rsidP="1CC8C928" w:rsidRDefault="1CC8C928" w14:paraId="52598EC9" w14:textId="31E89DF8">
      <w:pPr>
        <w:pStyle w:val="Standard"/>
        <w:suppressLineNumbers w:val="0"/>
        <w:bidi w:val="0"/>
        <w:spacing w:before="0" w:beforeAutospacing="off" w:after="0" w:afterAutospacing="off" w:line="259" w:lineRule="auto"/>
        <w:ind w:left="0" w:right="0"/>
        <w:jc w:val="left"/>
      </w:pPr>
      <w:r w:rsidR="1CC8C928">
        <w:rPr/>
        <w:t>Malin Großek</w:t>
      </w:r>
    </w:p>
    <w:p xmlns:wp14="http://schemas.microsoft.com/office/word/2010/wordml" w:rsidRPr="00C56919" w:rsidR="00C56919" w:rsidP="00C56919" w:rsidRDefault="00C56919" w14:paraId="672A6659" wp14:textId="77777777">
      <w:pPr>
        <w:spacing w:after="0"/>
      </w:pPr>
    </w:p>
    <w:p w:rsidR="1CC8C928" w:rsidP="1CC8C928" w:rsidRDefault="1CC8C928" w14:paraId="0D925B11" w14:textId="10A4E86C">
      <w:pPr>
        <w:pStyle w:val="Standard"/>
        <w:suppressLineNumbers w:val="0"/>
        <w:bidi w:val="0"/>
        <w:spacing w:before="0" w:beforeAutospacing="off" w:after="160" w:afterAutospacing="off" w:line="259" w:lineRule="auto"/>
        <w:ind w:left="0" w:right="0"/>
        <w:jc w:val="left"/>
      </w:pPr>
      <w:r w:rsidRPr="1CC8C928" w:rsidR="1CC8C928">
        <w:rPr>
          <w:b w:val="1"/>
          <w:bCs w:val="1"/>
          <w:u w:val="single"/>
        </w:rPr>
        <w:t>Serbische Bohnensuppe</w:t>
      </w:r>
    </w:p>
    <w:p xmlns:wp14="http://schemas.microsoft.com/office/word/2010/wordml" w:rsidR="00F7246D" w:rsidRDefault="00F7246D" w14:paraId="2151C0CC" wp14:textId="51C1A53C">
      <w:r w:rsidRPr="1CC8C928" w:rsidR="1CC8C928">
        <w:rPr>
          <w:i w:val="1"/>
          <w:iCs w:val="1"/>
        </w:rPr>
        <w:t xml:space="preserve">Meine/unsere Suppe kommt </w:t>
      </w:r>
      <w:r w:rsidRPr="1CC8C928" w:rsidR="1CC8C928">
        <w:rPr>
          <w:i w:val="1"/>
          <w:iCs w:val="1"/>
        </w:rPr>
        <w:t>aus</w:t>
      </w:r>
      <w:r w:rsidR="1CC8C928">
        <w:rPr/>
        <w:t>: Serbien</w:t>
      </w:r>
    </w:p>
    <w:p xmlns:wp14="http://schemas.microsoft.com/office/word/2010/wordml" w:rsidRPr="00C56919" w:rsidR="00C56919" w:rsidP="00C56919" w:rsidRDefault="00C56919" w14:paraId="4E126917" wp14:textId="77777777">
      <w:pPr>
        <w:rPr>
          <w:i/>
        </w:rPr>
      </w:pPr>
      <w:r w:rsidRPr="1CC8C928" w:rsidR="1CC8C928">
        <w:rPr>
          <w:i w:val="1"/>
          <w:iCs w:val="1"/>
        </w:rPr>
        <w:t>Was ist das Besondere an dieser Suppe? Was verbinden Sie mit dieser Suppe?</w:t>
      </w:r>
    </w:p>
    <w:p w:rsidR="1CC8C928" w:rsidP="1CC8C928" w:rsidRDefault="1CC8C928" w14:paraId="116AF1F2" w14:textId="6E1BC020">
      <w:pPr>
        <w:pStyle w:val="Standard"/>
        <w:suppressLineNumbers w:val="0"/>
        <w:bidi w:val="0"/>
        <w:spacing w:before="0" w:beforeAutospacing="off" w:after="160" w:afterAutospacing="off" w:line="259" w:lineRule="auto"/>
        <w:ind w:left="0" w:right="0"/>
        <w:jc w:val="left"/>
      </w:pPr>
      <w:r w:rsidRPr="1CC8C928" w:rsidR="1CC8C928">
        <w:rPr>
          <w:rFonts w:ascii="Calibri" w:hAnsi="Calibri" w:eastAsia="Calibri" w:cs="Calibri"/>
          <w:noProof w:val="0"/>
          <w:sz w:val="22"/>
          <w:szCs w:val="22"/>
          <w:lang w:val="de-DE"/>
        </w:rPr>
        <w:t>Mein Papa kocht die immer, wenn ich nach Hause fahre.</w:t>
      </w:r>
    </w:p>
    <w:p xmlns:wp14="http://schemas.microsoft.com/office/word/2010/wordml" w:rsidRPr="00C56919" w:rsidR="00F7246D" w:rsidRDefault="00F7246D" w14:paraId="55DF253E" wp14:textId="77777777">
      <w:pPr>
        <w:rPr>
          <w:b/>
        </w:rPr>
      </w:pPr>
      <w:r w:rsidRPr="1CC8C928" w:rsidR="1CC8C928">
        <w:rPr>
          <w:b w:val="1"/>
          <w:bCs w:val="1"/>
        </w:rPr>
        <w:t xml:space="preserve">Zutaten (für 4 Personen): </w:t>
      </w:r>
    </w:p>
    <w:p w:rsidR="1CC8C928" w:rsidP="364B9A32" w:rsidRDefault="1CC8C928" w14:paraId="2ED33ACF" w14:textId="644E9458">
      <w:pPr>
        <w:pStyle w:val="Standard"/>
        <w:suppressLineNumbers w:val="0"/>
        <w:bidi w:val="0"/>
        <w:spacing w:before="0" w:beforeAutospacing="off" w:after="0" w:afterAutospacing="off" w:line="276" w:lineRule="auto"/>
        <w:ind w:left="0" w:right="0"/>
        <w:jc w:val="left"/>
      </w:pPr>
      <w:r w:rsidRPr="364B9A32" w:rsidR="364B9A32">
        <w:rPr>
          <w:rFonts w:ascii="Calibri" w:hAnsi="Calibri" w:eastAsia="Calibri" w:cs="Calibri"/>
          <w:noProof w:val="0"/>
          <w:sz w:val="22"/>
          <w:szCs w:val="22"/>
          <w:lang w:val="de-DE"/>
        </w:rPr>
        <w:t>90 g Zwiebeln</w:t>
      </w:r>
    </w:p>
    <w:p w:rsidR="1CC8C928" w:rsidP="364B9A32" w:rsidRDefault="1CC8C928" w14:paraId="0C10B729" w14:textId="59435651">
      <w:pPr>
        <w:pStyle w:val="Standard"/>
        <w:suppressLineNumbers w:val="0"/>
        <w:bidi w:val="0"/>
        <w:spacing w:before="0" w:beforeAutospacing="off" w:after="0" w:afterAutospacing="off" w:line="276" w:lineRule="auto"/>
        <w:ind w:left="0" w:right="0"/>
        <w:jc w:val="left"/>
      </w:pPr>
      <w:r w:rsidRPr="364B9A32" w:rsidR="364B9A32">
        <w:rPr>
          <w:rFonts w:ascii="Calibri" w:hAnsi="Calibri" w:eastAsia="Calibri" w:cs="Calibri"/>
          <w:noProof w:val="0"/>
          <w:sz w:val="22"/>
          <w:szCs w:val="22"/>
          <w:lang w:val="de-DE"/>
        </w:rPr>
        <w:t>1 Stück Knoblauch</w:t>
      </w:r>
    </w:p>
    <w:p w:rsidR="1CC8C928" w:rsidP="364B9A32" w:rsidRDefault="1CC8C928" w14:paraId="1EECFAF1" w14:textId="2B1C6D4C">
      <w:pPr>
        <w:pStyle w:val="Standard"/>
        <w:suppressLineNumbers w:val="0"/>
        <w:bidi w:val="0"/>
        <w:spacing w:before="0" w:beforeAutospacing="off" w:after="0" w:afterAutospacing="off" w:line="276" w:lineRule="auto"/>
        <w:ind w:left="0" w:right="0"/>
        <w:jc w:val="left"/>
      </w:pPr>
      <w:r w:rsidRPr="364B9A32" w:rsidR="364B9A32">
        <w:rPr>
          <w:rFonts w:ascii="Calibri" w:hAnsi="Calibri" w:eastAsia="Calibri" w:cs="Calibri"/>
          <w:noProof w:val="0"/>
          <w:sz w:val="22"/>
          <w:szCs w:val="22"/>
          <w:lang w:val="de-DE"/>
        </w:rPr>
        <w:t>70 g Möhren</w:t>
      </w:r>
    </w:p>
    <w:p w:rsidR="1CC8C928" w:rsidP="364B9A32" w:rsidRDefault="1CC8C928" w14:paraId="087F4E13" w14:textId="386795BB">
      <w:pPr>
        <w:pStyle w:val="Standard"/>
        <w:suppressLineNumbers w:val="0"/>
        <w:bidi w:val="0"/>
        <w:spacing w:before="0" w:beforeAutospacing="off" w:after="0" w:afterAutospacing="off" w:line="276" w:lineRule="auto"/>
        <w:ind w:left="0" w:right="0"/>
        <w:jc w:val="left"/>
      </w:pPr>
      <w:r w:rsidRPr="364B9A32" w:rsidR="364B9A32">
        <w:rPr>
          <w:rFonts w:ascii="Calibri" w:hAnsi="Calibri" w:eastAsia="Calibri" w:cs="Calibri"/>
          <w:noProof w:val="0"/>
          <w:sz w:val="22"/>
          <w:szCs w:val="22"/>
          <w:lang w:val="de-DE"/>
        </w:rPr>
        <w:t>100 g Knollensellerie</w:t>
      </w:r>
    </w:p>
    <w:p w:rsidR="1CC8C928" w:rsidP="364B9A32" w:rsidRDefault="1CC8C928" w14:paraId="18CA75EA" w14:textId="2FBCE428">
      <w:pPr>
        <w:pStyle w:val="Standard"/>
        <w:suppressLineNumbers w:val="0"/>
        <w:bidi w:val="0"/>
        <w:spacing w:before="0" w:beforeAutospacing="off" w:after="0" w:afterAutospacing="off" w:line="276" w:lineRule="auto"/>
        <w:ind w:left="0" w:right="0"/>
        <w:jc w:val="left"/>
      </w:pPr>
      <w:r w:rsidRPr="364B9A32" w:rsidR="364B9A32">
        <w:rPr>
          <w:rFonts w:ascii="Calibri" w:hAnsi="Calibri" w:eastAsia="Calibri" w:cs="Calibri"/>
          <w:noProof w:val="0"/>
          <w:sz w:val="22"/>
          <w:szCs w:val="22"/>
          <w:lang w:val="de-DE"/>
        </w:rPr>
        <w:t>150 g Paprikaschoten rot</w:t>
      </w:r>
    </w:p>
    <w:p w:rsidR="1CC8C928" w:rsidP="364B9A32" w:rsidRDefault="1CC8C928" w14:paraId="697C3766" w14:textId="2B354AB5">
      <w:pPr>
        <w:pStyle w:val="Standard"/>
        <w:suppressLineNumbers w:val="0"/>
        <w:bidi w:val="0"/>
        <w:spacing w:before="0" w:beforeAutospacing="off" w:after="0" w:afterAutospacing="off" w:line="276" w:lineRule="auto"/>
        <w:ind w:left="0" w:right="0"/>
        <w:jc w:val="left"/>
      </w:pPr>
      <w:r w:rsidRPr="364B9A32" w:rsidR="364B9A32">
        <w:rPr>
          <w:rFonts w:ascii="Calibri" w:hAnsi="Calibri" w:eastAsia="Calibri" w:cs="Calibri"/>
          <w:noProof w:val="0"/>
          <w:sz w:val="22"/>
          <w:szCs w:val="22"/>
          <w:lang w:val="de-DE"/>
        </w:rPr>
        <w:t>20 g Pflanzenöl</w:t>
      </w:r>
    </w:p>
    <w:p w:rsidR="1CC8C928" w:rsidP="364B9A32" w:rsidRDefault="1CC8C928" w14:paraId="7CD069ED" w14:textId="39737E1C">
      <w:pPr>
        <w:pStyle w:val="Standard"/>
        <w:suppressLineNumbers w:val="0"/>
        <w:bidi w:val="0"/>
        <w:spacing w:before="0" w:beforeAutospacing="off" w:after="0" w:afterAutospacing="off" w:line="276" w:lineRule="auto"/>
        <w:ind w:left="0" w:right="0"/>
        <w:jc w:val="left"/>
      </w:pPr>
      <w:r w:rsidRPr="364B9A32" w:rsidR="364B9A32">
        <w:rPr>
          <w:rFonts w:ascii="Calibri" w:hAnsi="Calibri" w:eastAsia="Calibri" w:cs="Calibri"/>
          <w:noProof w:val="0"/>
          <w:sz w:val="22"/>
          <w:szCs w:val="22"/>
          <w:lang w:val="de-DE"/>
        </w:rPr>
        <w:t>800 g Gemüsebrühe</w:t>
      </w:r>
    </w:p>
    <w:p w:rsidR="1CC8C928" w:rsidP="364B9A32" w:rsidRDefault="1CC8C928" w14:paraId="1B97C362" w14:textId="731F2F49">
      <w:pPr>
        <w:pStyle w:val="Standard"/>
        <w:suppressLineNumbers w:val="0"/>
        <w:bidi w:val="0"/>
        <w:spacing w:before="0" w:beforeAutospacing="off" w:after="0" w:afterAutospacing="off" w:line="276" w:lineRule="auto"/>
        <w:ind w:left="0" w:right="0"/>
        <w:jc w:val="left"/>
      </w:pPr>
      <w:r w:rsidRPr="364B9A32" w:rsidR="364B9A32">
        <w:rPr>
          <w:rFonts w:ascii="Calibri" w:hAnsi="Calibri" w:eastAsia="Calibri" w:cs="Calibri"/>
          <w:noProof w:val="0"/>
          <w:sz w:val="22"/>
          <w:szCs w:val="22"/>
          <w:lang w:val="de-DE"/>
        </w:rPr>
        <w:t>20 g Tomatenmark</w:t>
      </w:r>
    </w:p>
    <w:p w:rsidR="1CC8C928" w:rsidP="364B9A32" w:rsidRDefault="1CC8C928" w14:paraId="669B36BA" w14:textId="3AC4513F">
      <w:pPr>
        <w:pStyle w:val="Standard"/>
        <w:suppressLineNumbers w:val="0"/>
        <w:bidi w:val="0"/>
        <w:spacing w:before="0" w:beforeAutospacing="off" w:after="0" w:afterAutospacing="off" w:line="276" w:lineRule="auto"/>
        <w:ind w:left="0" w:right="0"/>
        <w:jc w:val="left"/>
      </w:pPr>
      <w:r w:rsidRPr="364B9A32" w:rsidR="364B9A32">
        <w:rPr>
          <w:rFonts w:ascii="Calibri" w:hAnsi="Calibri" w:eastAsia="Calibri" w:cs="Calibri"/>
          <w:noProof w:val="0"/>
          <w:sz w:val="22"/>
          <w:szCs w:val="22"/>
          <w:lang w:val="de-DE"/>
        </w:rPr>
        <w:t>2 TL Paprikapulver edelsüß</w:t>
      </w:r>
    </w:p>
    <w:p w:rsidR="1CC8C928" w:rsidP="364B9A32" w:rsidRDefault="1CC8C928" w14:paraId="5CF66D99" w14:textId="4A4F0777">
      <w:pPr>
        <w:pStyle w:val="Standard"/>
        <w:suppressLineNumbers w:val="0"/>
        <w:bidi w:val="0"/>
        <w:spacing w:before="0" w:beforeAutospacing="off" w:after="0" w:afterAutospacing="off" w:line="276" w:lineRule="auto"/>
        <w:ind w:left="0" w:right="0"/>
        <w:jc w:val="left"/>
      </w:pPr>
      <w:r w:rsidRPr="364B9A32" w:rsidR="364B9A32">
        <w:rPr>
          <w:rFonts w:ascii="Calibri" w:hAnsi="Calibri" w:eastAsia="Calibri" w:cs="Calibri"/>
          <w:noProof w:val="0"/>
          <w:sz w:val="22"/>
          <w:szCs w:val="22"/>
          <w:lang w:val="de-DE"/>
        </w:rPr>
        <w:t>1 TL Majoran getrocknet</w:t>
      </w:r>
    </w:p>
    <w:p w:rsidR="1CC8C928" w:rsidP="364B9A32" w:rsidRDefault="1CC8C928" w14:paraId="56D0F5F6" w14:textId="1A359478">
      <w:pPr>
        <w:pStyle w:val="Standard"/>
        <w:suppressLineNumbers w:val="0"/>
        <w:bidi w:val="0"/>
        <w:spacing w:before="0" w:beforeAutospacing="off" w:after="0" w:afterAutospacing="off" w:line="276" w:lineRule="auto"/>
        <w:ind w:left="0" w:right="0"/>
        <w:jc w:val="left"/>
      </w:pPr>
      <w:r w:rsidRPr="364B9A32" w:rsidR="364B9A32">
        <w:rPr>
          <w:rFonts w:ascii="Calibri" w:hAnsi="Calibri" w:eastAsia="Calibri" w:cs="Calibri"/>
          <w:noProof w:val="0"/>
          <w:sz w:val="22"/>
          <w:szCs w:val="22"/>
          <w:lang w:val="de-DE"/>
        </w:rPr>
        <w:t>300 g Kartoffeln festkochend</w:t>
      </w:r>
    </w:p>
    <w:p w:rsidR="1CC8C928" w:rsidP="364B9A32" w:rsidRDefault="1CC8C928" w14:paraId="6D03CBB3" w14:textId="73BFDC5A">
      <w:pPr>
        <w:pStyle w:val="Standard"/>
        <w:suppressLineNumbers w:val="0"/>
        <w:bidi w:val="0"/>
        <w:spacing w:before="0" w:beforeAutospacing="off" w:after="0" w:afterAutospacing="off" w:line="276" w:lineRule="auto"/>
        <w:ind w:left="0" w:right="0"/>
        <w:jc w:val="left"/>
      </w:pPr>
      <w:r w:rsidRPr="364B9A32" w:rsidR="364B9A32">
        <w:rPr>
          <w:rFonts w:ascii="Calibri" w:hAnsi="Calibri" w:eastAsia="Calibri" w:cs="Calibri"/>
          <w:noProof w:val="0"/>
          <w:sz w:val="22"/>
          <w:szCs w:val="22"/>
          <w:lang w:val="de-DE"/>
        </w:rPr>
        <w:t>500g Bohnen weiß</w:t>
      </w:r>
    </w:p>
    <w:p w:rsidR="1CC8C928" w:rsidP="364B9A32" w:rsidRDefault="1CC8C928" w14:paraId="6EBD2AE5" w14:textId="06F8A76F">
      <w:pPr>
        <w:pStyle w:val="Standard"/>
        <w:suppressLineNumbers w:val="0"/>
        <w:bidi w:val="0"/>
        <w:spacing w:before="0" w:beforeAutospacing="off" w:after="0" w:afterAutospacing="off" w:line="276" w:lineRule="auto"/>
        <w:ind w:left="0" w:right="0"/>
        <w:jc w:val="left"/>
      </w:pPr>
      <w:r w:rsidRPr="364B9A32" w:rsidR="364B9A32">
        <w:rPr>
          <w:rFonts w:ascii="Calibri" w:hAnsi="Calibri" w:eastAsia="Calibri" w:cs="Calibri"/>
          <w:noProof w:val="0"/>
          <w:sz w:val="22"/>
          <w:szCs w:val="22"/>
          <w:lang w:val="de-DE"/>
        </w:rPr>
        <w:t>1 Stück Cabanossi</w:t>
      </w:r>
    </w:p>
    <w:p w:rsidR="1CC8C928" w:rsidP="364B9A32" w:rsidRDefault="1CC8C928" w14:paraId="0295E510" w14:textId="5F1419BE">
      <w:pPr>
        <w:pStyle w:val="Standard"/>
        <w:suppressLineNumbers w:val="0"/>
        <w:bidi w:val="0"/>
        <w:spacing w:before="0" w:beforeAutospacing="off" w:after="0" w:afterAutospacing="off" w:line="276" w:lineRule="auto"/>
        <w:ind w:left="0" w:right="0"/>
        <w:jc w:val="left"/>
      </w:pPr>
      <w:r w:rsidRPr="364B9A32" w:rsidR="364B9A32">
        <w:rPr>
          <w:rFonts w:ascii="Calibri" w:hAnsi="Calibri" w:eastAsia="Calibri" w:cs="Calibri"/>
          <w:noProof w:val="0"/>
          <w:sz w:val="22"/>
          <w:szCs w:val="22"/>
          <w:lang w:val="de-DE"/>
        </w:rPr>
        <w:t>Salz, Pfeffer</w:t>
      </w:r>
    </w:p>
    <w:p w:rsidR="364B9A32" w:rsidP="364B9A32" w:rsidRDefault="364B9A32" w14:paraId="16570EB6" w14:textId="1838EE8B">
      <w:pPr>
        <w:pStyle w:val="Standard"/>
        <w:suppressLineNumbers w:val="0"/>
        <w:bidi w:val="0"/>
        <w:spacing w:before="0" w:beforeAutospacing="off" w:after="160" w:afterAutospacing="off" w:line="259" w:lineRule="auto"/>
        <w:ind w:left="0" w:right="0"/>
        <w:jc w:val="left"/>
        <w:rPr>
          <w:rFonts w:ascii="Calibri" w:hAnsi="Calibri" w:eastAsia="Calibri" w:cs="Calibri"/>
          <w:noProof w:val="0"/>
          <w:sz w:val="22"/>
          <w:szCs w:val="22"/>
          <w:lang w:val="de-DE"/>
        </w:rPr>
      </w:pPr>
    </w:p>
    <w:p xmlns:wp14="http://schemas.microsoft.com/office/word/2010/wordml" w:rsidR="00F7246D" w:rsidP="1CC8C928" w:rsidRDefault="00F7246D" w14:paraId="4EE0D463" wp14:textId="137F6EC6">
      <w:pPr>
        <w:pStyle w:val="Standard"/>
        <w:rPr>
          <w:rFonts w:ascii="Calibri" w:hAnsi="Calibri" w:eastAsia="Calibri" w:cs="Calibri"/>
          <w:noProof w:val="0"/>
          <w:sz w:val="22"/>
          <w:szCs w:val="22"/>
          <w:lang w:val="de-DE"/>
        </w:rPr>
      </w:pPr>
      <w:r w:rsidRPr="1CC8C928" w:rsidR="1CC8C928">
        <w:rPr>
          <w:i w:val="1"/>
          <w:iCs w:val="1"/>
        </w:rPr>
        <w:t>Wo erhältlich:</w:t>
      </w:r>
      <w:r w:rsidR="1CC8C928">
        <w:rPr/>
        <w:t xml:space="preserve"> Edeka oder jeder andere Supermarkt</w:t>
      </w:r>
    </w:p>
    <w:p xmlns:wp14="http://schemas.microsoft.com/office/word/2010/wordml" w:rsidRPr="00C56919" w:rsidR="00C56919" w:rsidRDefault="00F7246D" w14:paraId="09CED0F8" wp14:textId="77777777">
      <w:pPr>
        <w:rPr>
          <w:b/>
        </w:rPr>
      </w:pPr>
      <w:r w:rsidRPr="1CC8C928" w:rsidR="1CC8C928">
        <w:rPr>
          <w:b w:val="1"/>
          <w:bCs w:val="1"/>
        </w:rPr>
        <w:t xml:space="preserve">Zubereitung: </w:t>
      </w:r>
    </w:p>
    <w:p w:rsidR="1CC8C928" w:rsidP="1CC8C928" w:rsidRDefault="1CC8C928" w14:paraId="6B099144" w14:textId="4E98AE71">
      <w:pPr>
        <w:pStyle w:val="Standard"/>
        <w:suppressLineNumbers w:val="0"/>
        <w:bidi w:val="0"/>
        <w:spacing w:before="0" w:beforeAutospacing="off" w:after="160" w:afterAutospacing="off" w:line="259" w:lineRule="auto"/>
        <w:ind w:left="0" w:right="0"/>
        <w:jc w:val="left"/>
        <w:rPr>
          <w:rFonts w:ascii="Calibri" w:hAnsi="Calibri" w:eastAsia="Calibri" w:cs="Calibri"/>
          <w:noProof w:val="0"/>
          <w:sz w:val="22"/>
          <w:szCs w:val="22"/>
          <w:lang w:val="de-DE"/>
        </w:rPr>
      </w:pPr>
      <w:r w:rsidRPr="1CC8C928" w:rsidR="1CC8C928">
        <w:rPr>
          <w:rFonts w:ascii="Calibri" w:hAnsi="Calibri" w:eastAsia="Calibri" w:cs="Calibri"/>
          <w:noProof w:val="0"/>
          <w:sz w:val="22"/>
          <w:szCs w:val="22"/>
          <w:lang w:val="de-DE"/>
        </w:rPr>
        <w:t>Zwiebel und Knoblauchzehe schälen, Zwiebel halbieren. Möhre und Sellerie putzen. Gemüse in grobe Stücke schneiden und mit Zwiebeln und Knoblauch zerkleinern (mixen). Öl dazu geben und anbraten, dann mit Gemüsebrühe ablöschen. Tomatenmark, Paprikapulver und Majoran hinzufügen. Kartoffeln schälen, würfeln, kochen. Weiße Bohnen abtropfen, Cabanossi in Scheiben schneiden und gemeinsam erhitzen. Mit Salz und Pfeffer abschmecken.</w:t>
      </w:r>
    </w:p>
    <w:p w:rsidR="2B2BB6DB" w:rsidP="2B2BB6DB" w:rsidRDefault="2B2BB6DB" w14:paraId="69A199C9" w14:textId="1F4A4DDD">
      <w:pPr>
        <w:pStyle w:val="Standard"/>
        <w:suppressLineNumbers w:val="0"/>
        <w:bidi w:val="0"/>
        <w:spacing w:before="0" w:beforeAutospacing="off" w:after="160" w:afterAutospacing="off" w:line="259" w:lineRule="auto"/>
        <w:ind w:left="0" w:right="0"/>
        <w:jc w:val="left"/>
      </w:pPr>
    </w:p>
    <w:sectPr w:rsidR="00F7246D" w:rsidSect="00C56919">
      <w:pgSz w:w="11906" w:h="16838" w:orient="portrait"/>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6D"/>
    <w:rsid w:val="00C56919"/>
    <w:rsid w:val="00E25992"/>
    <w:rsid w:val="00F7246D"/>
    <w:rsid w:val="1CC8C928"/>
    <w:rsid w:val="2B2BB6DB"/>
    <w:rsid w:val="34F39054"/>
    <w:rsid w:val="364B9A32"/>
    <w:rsid w:val="6FA812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9082D"/>
  <w15:chartTrackingRefBased/>
  <w15:docId w15:val="{DFA15C2D-9526-42AF-B7FB-2532AA44F6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Windows User</dc:creator>
  <keywords/>
  <dc:description/>
  <lastModifiedBy>Kulturbüro Niebüll</lastModifiedBy>
  <revision>6</revision>
  <dcterms:created xsi:type="dcterms:W3CDTF">2024-01-23T10:05:00.0000000Z</dcterms:created>
  <dcterms:modified xsi:type="dcterms:W3CDTF">2024-03-06T08:51:12.9448656Z</dcterms:modified>
</coreProperties>
</file>